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6B" w:rsidRPr="00D53B8E" w:rsidRDefault="00D53B8E" w:rsidP="00D53B8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3B8E">
        <w:rPr>
          <w:rFonts w:ascii="Times New Roman" w:hAnsi="Times New Roman" w:cs="Times New Roman"/>
          <w:b/>
          <w:sz w:val="24"/>
          <w:szCs w:val="24"/>
          <w:lang w:val="en-US"/>
        </w:rPr>
        <w:t>DR. WOLF’S VISIT TO AL-FARABI KAZAKH NATIONAL UNIVERSITY</w:t>
      </w:r>
    </w:p>
    <w:p w:rsidR="00D53B8E" w:rsidRPr="00E4662A" w:rsidRDefault="00E4662A" w:rsidP="00D53B8E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E4662A">
        <w:rPr>
          <w:rFonts w:ascii="Times New Roman" w:hAnsi="Times New Roman" w:cs="Times New Roman"/>
          <w:b/>
          <w:sz w:val="32"/>
          <w:szCs w:val="24"/>
          <w:lang w:val="en-US"/>
        </w:rPr>
        <w:t>SC</w:t>
      </w:r>
      <w:bookmarkStart w:id="0" w:name="_GoBack"/>
      <w:bookmarkEnd w:id="0"/>
      <w:r w:rsidRPr="00E4662A">
        <w:rPr>
          <w:rFonts w:ascii="Times New Roman" w:hAnsi="Times New Roman" w:cs="Times New Roman"/>
          <w:b/>
          <w:sz w:val="32"/>
          <w:szCs w:val="24"/>
          <w:lang w:val="en-US"/>
        </w:rPr>
        <w:t>HEDULE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1116B" w:rsidRPr="00D53B8E" w:rsidTr="00A1116B">
        <w:tc>
          <w:tcPr>
            <w:tcW w:w="2405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 October 8</w:t>
            </w:r>
            <w:r w:rsidRPr="004B57D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</w:p>
        </w:tc>
      </w:tr>
      <w:tr w:rsidR="00E4662A" w:rsidRPr="00D53B8E" w:rsidTr="00A1116B">
        <w:tc>
          <w:tcPr>
            <w:tcW w:w="2405" w:type="dxa"/>
          </w:tcPr>
          <w:p w:rsidR="00E4662A" w:rsidRPr="00D53B8E" w:rsidRDefault="00E46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1" w:name="_Hlk525209524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12.00-13.00</w:t>
            </w:r>
          </w:p>
        </w:tc>
        <w:tc>
          <w:tcPr>
            <w:tcW w:w="7229" w:type="dxa"/>
          </w:tcPr>
          <w:p w:rsidR="00E4662A" w:rsidRPr="00E4662A" w:rsidRDefault="00E466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</w:p>
        </w:tc>
      </w:tr>
      <w:bookmarkEnd w:id="1"/>
      <w:tr w:rsidR="00A1116B" w:rsidRPr="00D53B8E" w:rsidTr="00A1116B">
        <w:tc>
          <w:tcPr>
            <w:tcW w:w="2405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7229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3B8E">
              <w:rPr>
                <w:rFonts w:ascii="Times New Roman" w:hAnsi="Times New Roman" w:cs="Times New Roman"/>
                <w:sz w:val="24"/>
                <w:szCs w:val="24"/>
              </w:rPr>
              <w:t>Welcome</w:t>
            </w:r>
            <w:proofErr w:type="spellEnd"/>
            <w:r w:rsidRPr="00D5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B8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D53B8E">
              <w:rPr>
                <w:rFonts w:ascii="Times New Roman" w:hAnsi="Times New Roman" w:cs="Times New Roman"/>
                <w:sz w:val="24"/>
                <w:szCs w:val="24"/>
              </w:rPr>
              <w:t xml:space="preserve"> WOLFPACC</w:t>
            </w:r>
          </w:p>
        </w:tc>
      </w:tr>
      <w:tr w:rsidR="00A1116B" w:rsidRPr="004B57DC" w:rsidTr="00A1116B">
        <w:tc>
          <w:tcPr>
            <w:tcW w:w="2405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14.15-15.00</w:t>
            </w:r>
          </w:p>
        </w:tc>
        <w:tc>
          <w:tcPr>
            <w:tcW w:w="7229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United States Medical Licensing Exam</w:t>
            </w:r>
          </w:p>
        </w:tc>
      </w:tr>
      <w:tr w:rsidR="00A1116B" w:rsidRPr="00D53B8E" w:rsidTr="00A1116B">
        <w:tc>
          <w:tcPr>
            <w:tcW w:w="2405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15.00-15.30</w:t>
            </w:r>
          </w:p>
        </w:tc>
        <w:tc>
          <w:tcPr>
            <w:tcW w:w="7229" w:type="dxa"/>
          </w:tcPr>
          <w:p w:rsidR="00A1116B" w:rsidRPr="00D53B8E" w:rsidRDefault="00A1116B" w:rsidP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 break</w:t>
            </w:r>
          </w:p>
        </w:tc>
      </w:tr>
      <w:tr w:rsidR="00A1116B" w:rsidRPr="004B57DC" w:rsidTr="00A1116B">
        <w:tc>
          <w:tcPr>
            <w:tcW w:w="2405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15.30-17.00</w:t>
            </w:r>
          </w:p>
        </w:tc>
        <w:tc>
          <w:tcPr>
            <w:tcW w:w="7229" w:type="dxa"/>
          </w:tcPr>
          <w:p w:rsidR="00A1116B" w:rsidRPr="00D53B8E" w:rsidRDefault="00A1116B" w:rsidP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Statistics to PASSING /FAILING the USMLE</w:t>
            </w:r>
          </w:p>
        </w:tc>
      </w:tr>
      <w:tr w:rsidR="00A1116B" w:rsidRPr="004B57DC" w:rsidTr="00A1116B">
        <w:tc>
          <w:tcPr>
            <w:tcW w:w="2405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17.15-18.30</w:t>
            </w:r>
          </w:p>
        </w:tc>
        <w:tc>
          <w:tcPr>
            <w:tcW w:w="7229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 mistakes when preparing for the USMLE Steps 1, 2CK / CS and 3.</w:t>
            </w:r>
          </w:p>
        </w:tc>
      </w:tr>
      <w:tr w:rsidR="00A1116B" w:rsidRPr="00D53B8E" w:rsidTr="00A1116B">
        <w:tc>
          <w:tcPr>
            <w:tcW w:w="2405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18.40-19.45</w:t>
            </w:r>
          </w:p>
        </w:tc>
        <w:tc>
          <w:tcPr>
            <w:tcW w:w="7229" w:type="dxa"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and Answer session</w:t>
            </w:r>
          </w:p>
        </w:tc>
      </w:tr>
    </w:tbl>
    <w:p w:rsidR="00A1116B" w:rsidRPr="00D53B8E" w:rsidRDefault="00A1116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 October 9th</w:t>
            </w:r>
          </w:p>
        </w:tc>
      </w:tr>
      <w:tr w:rsidR="00E4662A" w:rsidRPr="00D53B8E" w:rsidTr="00997CCD">
        <w:tc>
          <w:tcPr>
            <w:tcW w:w="2405" w:type="dxa"/>
          </w:tcPr>
          <w:p w:rsidR="00E4662A" w:rsidRPr="00D53B8E" w:rsidRDefault="00E4662A" w:rsidP="0099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12.00-13.00</w:t>
            </w:r>
          </w:p>
        </w:tc>
        <w:tc>
          <w:tcPr>
            <w:tcW w:w="7229" w:type="dxa"/>
          </w:tcPr>
          <w:p w:rsidR="00E4662A" w:rsidRPr="00E4662A" w:rsidRDefault="00E4662A" w:rsidP="0099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</w:p>
        </w:tc>
      </w:tr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Sample Lecture Endocrine: Clinical approach to Diabetes </w:t>
            </w:r>
          </w:p>
        </w:tc>
      </w:tr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14.15-15.00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approach to Diabetes - Anatomy, Physiology, Pathology</w:t>
            </w:r>
          </w:p>
        </w:tc>
      </w:tr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15.00-15.30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 break</w:t>
            </w:r>
          </w:p>
        </w:tc>
      </w:tr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15.30-17.00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 tests Management approach</w:t>
            </w:r>
          </w:p>
        </w:tc>
      </w:tr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17.15-18.30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Strategies to approach USMLE Questions</w:t>
            </w:r>
          </w:p>
        </w:tc>
      </w:tr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18.40-19.45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and Answer session</w:t>
            </w:r>
          </w:p>
        </w:tc>
      </w:tr>
    </w:tbl>
    <w:p w:rsidR="00A1116B" w:rsidRPr="00D53B8E" w:rsidRDefault="00A1116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 October 10th</w:t>
            </w:r>
          </w:p>
        </w:tc>
      </w:tr>
      <w:tr w:rsidR="00E4662A" w:rsidRPr="00D53B8E" w:rsidTr="00997CCD">
        <w:tc>
          <w:tcPr>
            <w:tcW w:w="2405" w:type="dxa"/>
          </w:tcPr>
          <w:p w:rsidR="00E4662A" w:rsidRPr="00D53B8E" w:rsidRDefault="00E4662A" w:rsidP="0099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12.00-13.00</w:t>
            </w:r>
          </w:p>
        </w:tc>
        <w:tc>
          <w:tcPr>
            <w:tcW w:w="7229" w:type="dxa"/>
          </w:tcPr>
          <w:p w:rsidR="00E4662A" w:rsidRPr="00E4662A" w:rsidRDefault="00E4662A" w:rsidP="0099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</w:p>
        </w:tc>
      </w:tr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Sample Lecture Various USMLE High Yield Topics</w:t>
            </w:r>
          </w:p>
        </w:tc>
      </w:tr>
      <w:tr w:rsidR="00D0181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14.15-15.00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approach to Diabetes - Anatomy, Physiology, Pathology</w:t>
            </w:r>
          </w:p>
        </w:tc>
      </w:tr>
      <w:tr w:rsidR="00D0181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15.00-15.30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 break</w:t>
            </w:r>
          </w:p>
        </w:tc>
      </w:tr>
      <w:tr w:rsidR="00D0181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15.30-17.00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Diagnostic tests Management approach</w:t>
            </w:r>
          </w:p>
        </w:tc>
      </w:tr>
      <w:tr w:rsidR="00D0181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17.15-18.30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Strategies to approach USMLE Questions</w:t>
            </w:r>
          </w:p>
        </w:tc>
      </w:tr>
      <w:tr w:rsidR="00D0181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18.40-19.45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and Answer session</w:t>
            </w:r>
          </w:p>
        </w:tc>
      </w:tr>
    </w:tbl>
    <w:p w:rsidR="00A1116B" w:rsidRPr="00D53B8E" w:rsidRDefault="00A1116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 October 11</w:t>
            </w:r>
            <w:r w:rsidRPr="00D53B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6320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Faculty Day</w:t>
            </w:r>
          </w:p>
        </w:tc>
      </w:tr>
      <w:tr w:rsidR="00E4662A" w:rsidRPr="00D53B8E" w:rsidTr="00997CCD">
        <w:tc>
          <w:tcPr>
            <w:tcW w:w="2405" w:type="dxa"/>
          </w:tcPr>
          <w:p w:rsidR="00E4662A" w:rsidRPr="00D53B8E" w:rsidRDefault="00E4662A" w:rsidP="0099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12.00-13.00</w:t>
            </w:r>
          </w:p>
        </w:tc>
        <w:tc>
          <w:tcPr>
            <w:tcW w:w="7229" w:type="dxa"/>
          </w:tcPr>
          <w:p w:rsidR="00E4662A" w:rsidRPr="00E4662A" w:rsidRDefault="00E4662A" w:rsidP="0099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</w:p>
        </w:tc>
      </w:tr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Statistics to PASSING /FAILING the USMLE </w:t>
            </w:r>
          </w:p>
        </w:tc>
      </w:tr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14.15-15.00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 mistakes when preparing for the USMLE Steps 1, 2CK / CS and 3.</w:t>
            </w:r>
          </w:p>
        </w:tc>
      </w:tr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15.00-15.30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 break</w:t>
            </w:r>
          </w:p>
        </w:tc>
      </w:tr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15.30-17.00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Various USMLE High Yield Topics, learning strategies</w:t>
            </w:r>
          </w:p>
        </w:tc>
      </w:tr>
      <w:tr w:rsidR="00A1116B" w:rsidRPr="004B57DC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17.15-18.30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D0181B" w:rsidP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USMLE Question approach – development of USMLE-like tests</w:t>
            </w:r>
          </w:p>
        </w:tc>
      </w:tr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18.40-19.45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and Answer session</w:t>
            </w:r>
          </w:p>
        </w:tc>
      </w:tr>
    </w:tbl>
    <w:p w:rsidR="00A1116B" w:rsidRPr="00D53B8E" w:rsidRDefault="00A1116B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 October 12th</w:t>
            </w:r>
          </w:p>
        </w:tc>
      </w:tr>
      <w:tr w:rsidR="00E4662A" w:rsidRPr="00D53B8E" w:rsidTr="00997CCD">
        <w:tc>
          <w:tcPr>
            <w:tcW w:w="2405" w:type="dxa"/>
          </w:tcPr>
          <w:p w:rsidR="00E4662A" w:rsidRPr="00D53B8E" w:rsidRDefault="00E4662A" w:rsidP="0099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12.00-13.00</w:t>
            </w:r>
          </w:p>
        </w:tc>
        <w:tc>
          <w:tcPr>
            <w:tcW w:w="7229" w:type="dxa"/>
          </w:tcPr>
          <w:p w:rsidR="00E4662A" w:rsidRPr="00E4662A" w:rsidRDefault="00E4662A" w:rsidP="00997C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Registration</w:t>
            </w:r>
          </w:p>
        </w:tc>
      </w:tr>
      <w:tr w:rsidR="00D0181B" w:rsidRPr="004B57DC" w:rsidTr="00E2678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13.00-14.00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81B" w:rsidRPr="00E4662A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66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WOLFPACC program explained</w:t>
            </w:r>
          </w:p>
          <w:p w:rsidR="00D0181B" w:rsidRPr="00E4662A" w:rsidRDefault="00D0181B" w:rsidP="00E267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 style</w:t>
            </w:r>
          </w:p>
        </w:tc>
      </w:tr>
      <w:tr w:rsidR="00D0181B" w:rsidRPr="00D53B8E" w:rsidTr="00E26786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14.15-15.00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81B" w:rsidRPr="00D53B8E" w:rsidRDefault="00D018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15.00-15.30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Coffee break</w:t>
            </w:r>
          </w:p>
        </w:tc>
      </w:tr>
      <w:tr w:rsidR="00A1116B" w:rsidRPr="004B57DC" w:rsidTr="00D0181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15.30-17.00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FD" w:rsidRPr="00D53B8E" w:rsidRDefault="00313EFD" w:rsidP="00313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Tutoring one-on-one</w:t>
            </w:r>
          </w:p>
          <w:p w:rsidR="00A1116B" w:rsidRPr="00D53B8E" w:rsidRDefault="00313EFD" w:rsidP="00313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Registration options</w:t>
            </w:r>
          </w:p>
        </w:tc>
      </w:tr>
      <w:tr w:rsidR="00A1116B" w:rsidRPr="00D53B8E" w:rsidTr="00D0181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17.15-18.30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6B" w:rsidRPr="00D53B8E" w:rsidRDefault="00313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and Answer session</w:t>
            </w:r>
          </w:p>
        </w:tc>
      </w:tr>
      <w:tr w:rsidR="00A1116B" w:rsidRPr="00D53B8E" w:rsidTr="00A1116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A111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18.40-19.45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16B" w:rsidRPr="00D53B8E" w:rsidRDefault="00313E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3B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Closing Remarks</w:t>
            </w:r>
          </w:p>
        </w:tc>
      </w:tr>
    </w:tbl>
    <w:p w:rsidR="00A1116B" w:rsidRPr="00A1116B" w:rsidRDefault="00A1116B">
      <w:pPr>
        <w:rPr>
          <w:lang w:val="en-US"/>
        </w:rPr>
      </w:pPr>
    </w:p>
    <w:sectPr w:rsidR="00A1116B" w:rsidRPr="00A1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6B"/>
    <w:rsid w:val="00313EFD"/>
    <w:rsid w:val="004B57DC"/>
    <w:rsid w:val="006320F3"/>
    <w:rsid w:val="00A1116B"/>
    <w:rsid w:val="00D0181B"/>
    <w:rsid w:val="00D53B8E"/>
    <w:rsid w:val="00E4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16247-4EFB-47DE-846E-8E2031EB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 Kurmanova</dc:creator>
  <cp:keywords/>
  <dc:description/>
  <cp:lastModifiedBy>Акынбаева Айнур</cp:lastModifiedBy>
  <cp:revision>2</cp:revision>
  <dcterms:created xsi:type="dcterms:W3CDTF">2018-09-20T11:04:00Z</dcterms:created>
  <dcterms:modified xsi:type="dcterms:W3CDTF">2018-09-20T11:04:00Z</dcterms:modified>
</cp:coreProperties>
</file>